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3E19" w14:textId="04FB9778" w:rsidR="00A82BA2" w:rsidRPr="008F73B4" w:rsidRDefault="00F77606" w:rsidP="008F73B4">
      <w:pPr>
        <w:pStyle w:val="Tytu"/>
        <w:spacing w:line="276" w:lineRule="auto"/>
        <w:jc w:val="center"/>
        <w:rPr>
          <w:rFonts w:ascii="Arial" w:hAnsi="Arial" w:cs="Arial"/>
          <w:b/>
          <w:bCs/>
          <w:color w:val="2F5496" w:themeColor="accent1" w:themeShade="BF"/>
        </w:rPr>
      </w:pPr>
      <w:r w:rsidRPr="008F73B4">
        <w:rPr>
          <w:rFonts w:ascii="Arial" w:hAnsi="Arial" w:cs="Arial"/>
          <w:b/>
          <w:bCs/>
          <w:color w:val="2F5496" w:themeColor="accent1" w:themeShade="BF"/>
        </w:rPr>
        <w:t>Święto Dziękczynienia</w:t>
      </w:r>
    </w:p>
    <w:p w14:paraId="6DB8EBA3" w14:textId="71D51ED3" w:rsidR="003F5618" w:rsidRPr="004F786C" w:rsidRDefault="003F5618" w:rsidP="008C5965">
      <w:pPr>
        <w:pStyle w:val="Nagwek1"/>
        <w:spacing w:line="276" w:lineRule="auto"/>
        <w:jc w:val="both"/>
        <w:rPr>
          <w:rFonts w:ascii="Arial" w:hAnsi="Arial" w:cs="Arial"/>
        </w:rPr>
      </w:pPr>
      <w:r w:rsidRPr="004F786C">
        <w:rPr>
          <w:rFonts w:ascii="Arial" w:hAnsi="Arial" w:cs="Arial"/>
        </w:rPr>
        <w:t>Idea</w:t>
      </w:r>
    </w:p>
    <w:p w14:paraId="55AF1524" w14:textId="7E1EEA6D" w:rsidR="00F77606" w:rsidRPr="004F786C" w:rsidRDefault="00F77606" w:rsidP="008C5965">
      <w:pPr>
        <w:spacing w:line="276" w:lineRule="auto"/>
        <w:jc w:val="both"/>
        <w:rPr>
          <w:rFonts w:ascii="Arial" w:hAnsi="Arial" w:cs="Arial"/>
        </w:rPr>
      </w:pPr>
      <w:r w:rsidRPr="004F786C">
        <w:rPr>
          <w:rFonts w:ascii="Arial" w:hAnsi="Arial" w:cs="Arial"/>
        </w:rPr>
        <w:t xml:space="preserve">Święto Dziękczynienia </w:t>
      </w:r>
      <w:r w:rsidR="00101A24">
        <w:rPr>
          <w:rFonts w:ascii="Arial" w:hAnsi="Arial" w:cs="Arial"/>
        </w:rPr>
        <w:t>nawiązuje do</w:t>
      </w:r>
      <w:r w:rsidRPr="004F786C">
        <w:rPr>
          <w:rFonts w:ascii="Arial" w:hAnsi="Arial" w:cs="Arial"/>
        </w:rPr>
        <w:t xml:space="preserve"> historycznej inicjatywy Sejmu Czteroletniego z</w:t>
      </w:r>
      <w:r w:rsidR="008400B5">
        <w:rPr>
          <w:rFonts w:ascii="Arial" w:hAnsi="Arial" w:cs="Arial"/>
        </w:rPr>
        <w:t> </w:t>
      </w:r>
      <w:r w:rsidRPr="004F786C">
        <w:rPr>
          <w:rFonts w:ascii="Arial" w:hAnsi="Arial" w:cs="Arial"/>
        </w:rPr>
        <w:t>roku</w:t>
      </w:r>
      <w:r w:rsidR="00F93066">
        <w:rPr>
          <w:rFonts w:ascii="Arial" w:hAnsi="Arial" w:cs="Arial"/>
        </w:rPr>
        <w:t xml:space="preserve"> </w:t>
      </w:r>
      <w:r w:rsidRPr="004F786C">
        <w:rPr>
          <w:rFonts w:ascii="Arial" w:hAnsi="Arial" w:cs="Arial"/>
        </w:rPr>
        <w:t xml:space="preserve">1792. Świątynia Opatrzności Bożej powstała jako wotum wdzięczności za uchwalenie Konstytucji 3 maja. Obchodzone od 2008 roku Święto Dziękczynienia ma przypominać, że prawdziwym wotum jest Polska wdzięczna Bogu. </w:t>
      </w:r>
    </w:p>
    <w:p w14:paraId="6D6E6094" w14:textId="7E4CEBB5" w:rsidR="00F77606" w:rsidRPr="004F786C" w:rsidRDefault="00F77606" w:rsidP="008C5965">
      <w:pPr>
        <w:spacing w:line="276" w:lineRule="auto"/>
        <w:jc w:val="both"/>
        <w:rPr>
          <w:rFonts w:ascii="Arial" w:hAnsi="Arial" w:cs="Arial"/>
        </w:rPr>
      </w:pPr>
      <w:r w:rsidRPr="004F786C">
        <w:rPr>
          <w:rFonts w:ascii="Arial" w:hAnsi="Arial" w:cs="Arial"/>
        </w:rPr>
        <w:t xml:space="preserve">Wybór </w:t>
      </w:r>
      <w:r w:rsidR="006F6057">
        <w:rPr>
          <w:rFonts w:ascii="Arial" w:hAnsi="Arial" w:cs="Arial"/>
        </w:rPr>
        <w:t xml:space="preserve">pierwszej </w:t>
      </w:r>
      <w:r w:rsidRPr="004F786C">
        <w:rPr>
          <w:rFonts w:ascii="Arial" w:hAnsi="Arial" w:cs="Arial"/>
        </w:rPr>
        <w:t xml:space="preserve">niedzieli czerwca </w:t>
      </w:r>
      <w:r w:rsidR="006F6057" w:rsidRPr="004F786C">
        <w:rPr>
          <w:rFonts w:ascii="Arial" w:hAnsi="Arial" w:cs="Arial"/>
        </w:rPr>
        <w:t xml:space="preserve">na obchody Święta </w:t>
      </w:r>
      <w:r w:rsidR="006F6057">
        <w:rPr>
          <w:rFonts w:ascii="Arial" w:hAnsi="Arial" w:cs="Arial"/>
        </w:rPr>
        <w:t xml:space="preserve">Dziękczynienia </w:t>
      </w:r>
      <w:r w:rsidRPr="004F786C">
        <w:rPr>
          <w:rFonts w:ascii="Arial" w:hAnsi="Arial" w:cs="Arial"/>
        </w:rPr>
        <w:t>wyraża wdzięczność i pamięć o św. Janie Pawle II, który pielgrzymował do Polski w</w:t>
      </w:r>
      <w:r w:rsidR="006F6057">
        <w:rPr>
          <w:rFonts w:ascii="Arial" w:hAnsi="Arial" w:cs="Arial"/>
        </w:rPr>
        <w:t> </w:t>
      </w:r>
      <w:r w:rsidRPr="004F786C">
        <w:rPr>
          <w:rFonts w:ascii="Arial" w:hAnsi="Arial" w:cs="Arial"/>
        </w:rPr>
        <w:t>pierwszych dniach czerwca. Kardynał Kazimierz Nycz ustanawiając to Święto pragnął, aby pobudzało ono do wdzięczności za codzienne dobro oraz za łaski okazane naszej Ojczyźnie.</w:t>
      </w:r>
    </w:p>
    <w:p w14:paraId="343162E2" w14:textId="389E15A1" w:rsidR="00F77606" w:rsidRPr="004F786C" w:rsidRDefault="00F77606" w:rsidP="008C5965">
      <w:pPr>
        <w:spacing w:line="276" w:lineRule="auto"/>
        <w:jc w:val="both"/>
        <w:rPr>
          <w:rFonts w:ascii="Arial" w:hAnsi="Arial" w:cs="Arial"/>
        </w:rPr>
      </w:pPr>
      <w:r w:rsidRPr="004F786C">
        <w:rPr>
          <w:rFonts w:ascii="Arial" w:hAnsi="Arial" w:cs="Arial"/>
        </w:rPr>
        <w:t xml:space="preserve">Wydarzenia </w:t>
      </w:r>
      <w:r w:rsidR="00D70EC1" w:rsidRPr="004F786C">
        <w:rPr>
          <w:rFonts w:ascii="Arial" w:hAnsi="Arial" w:cs="Arial"/>
        </w:rPr>
        <w:t xml:space="preserve">religijne, rodzinne i artystyczne, które towarzyszą Świętu Dziękczynienia przyciągają do Świątyni </w:t>
      </w:r>
      <w:r w:rsidR="00C930E2">
        <w:rPr>
          <w:rFonts w:ascii="Arial" w:hAnsi="Arial" w:cs="Arial"/>
        </w:rPr>
        <w:t>środowiska</w:t>
      </w:r>
      <w:r w:rsidR="00D70EC1" w:rsidRPr="004F786C">
        <w:rPr>
          <w:rFonts w:ascii="Arial" w:hAnsi="Arial" w:cs="Arial"/>
        </w:rPr>
        <w:t xml:space="preserve"> z całej Polski. W uroczystości angażują się m.in. przedstawiciele władz państwowych i samorządowych, górale, Kaszubi, górnicy</w:t>
      </w:r>
      <w:r w:rsidR="006B6029">
        <w:rPr>
          <w:rFonts w:ascii="Arial" w:hAnsi="Arial" w:cs="Arial"/>
        </w:rPr>
        <w:t xml:space="preserve">, lekarze </w:t>
      </w:r>
      <w:r w:rsidR="00D70EC1" w:rsidRPr="004F786C">
        <w:rPr>
          <w:rFonts w:ascii="Arial" w:hAnsi="Arial" w:cs="Arial"/>
        </w:rPr>
        <w:t>i inne grupy zawodowe, harcerze, reprezentanci miast papieskich, Polonia, zgromadzenia zakonne oraz wspólnoty religijne.</w:t>
      </w:r>
    </w:p>
    <w:p w14:paraId="117CD842" w14:textId="77777777" w:rsidR="00712096" w:rsidRPr="004F786C" w:rsidRDefault="00712096" w:rsidP="008C5965">
      <w:pPr>
        <w:spacing w:line="276" w:lineRule="auto"/>
        <w:jc w:val="both"/>
        <w:rPr>
          <w:rFonts w:ascii="Arial" w:hAnsi="Arial" w:cs="Arial"/>
        </w:rPr>
      </w:pPr>
    </w:p>
    <w:p w14:paraId="5D798CF2" w14:textId="6E5EE607" w:rsidR="00712096" w:rsidRPr="004F786C" w:rsidRDefault="00712096" w:rsidP="008C5965">
      <w:pPr>
        <w:pStyle w:val="Nagwek1"/>
        <w:spacing w:line="276" w:lineRule="auto"/>
        <w:jc w:val="both"/>
        <w:rPr>
          <w:rFonts w:ascii="Arial" w:hAnsi="Arial" w:cs="Arial"/>
        </w:rPr>
      </w:pPr>
      <w:r w:rsidRPr="004F786C">
        <w:rPr>
          <w:rFonts w:ascii="Arial" w:hAnsi="Arial" w:cs="Arial"/>
        </w:rPr>
        <w:t>Święto Dziękczynienia w liczbach</w:t>
      </w:r>
    </w:p>
    <w:p w14:paraId="12361781" w14:textId="6B14E8BC" w:rsidR="00712096" w:rsidRPr="004F786C" w:rsidRDefault="00BD767F" w:rsidP="008C596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Rokrocznie Święto Dziękczynienia cieszy się dużym zainteresowaniem mediów. Tylko w minionym</w:t>
      </w:r>
      <w:r w:rsidR="00712096" w:rsidRPr="004F786C">
        <w:rPr>
          <w:rFonts w:ascii="Arial" w:hAnsi="Arial" w:cs="Arial"/>
        </w:rPr>
        <w:t xml:space="preserve"> roku 1303 różnego rodzaju publikacji </w:t>
      </w:r>
      <w:r>
        <w:rPr>
          <w:rFonts w:ascii="Arial" w:hAnsi="Arial" w:cs="Arial"/>
        </w:rPr>
        <w:t>w</w:t>
      </w:r>
      <w:r w:rsidR="00712096" w:rsidRPr="004F786C">
        <w:rPr>
          <w:rFonts w:ascii="Arial" w:hAnsi="Arial" w:cs="Arial"/>
        </w:rPr>
        <w:t xml:space="preserve"> mediach (TV, radio, prasa, portale internetowe, </w:t>
      </w:r>
      <w:proofErr w:type="spellStart"/>
      <w:r w:rsidR="00712096" w:rsidRPr="004F786C">
        <w:rPr>
          <w:rFonts w:ascii="Arial" w:hAnsi="Arial" w:cs="Arial"/>
        </w:rPr>
        <w:t>social</w:t>
      </w:r>
      <w:proofErr w:type="spellEnd"/>
      <w:r w:rsidR="00712096" w:rsidRPr="004F786C">
        <w:rPr>
          <w:rFonts w:ascii="Arial" w:hAnsi="Arial" w:cs="Arial"/>
        </w:rPr>
        <w:t xml:space="preserve"> media) osiągnęło blisko 2</w:t>
      </w:r>
      <w:r w:rsidR="00F6646B">
        <w:rPr>
          <w:rFonts w:ascii="Arial" w:hAnsi="Arial" w:cs="Arial"/>
        </w:rPr>
        <w:t>4</w:t>
      </w:r>
      <w:r w:rsidR="00951C1C">
        <w:rPr>
          <w:rFonts w:ascii="Arial" w:hAnsi="Arial" w:cs="Arial"/>
        </w:rPr>
        <w:t>-</w:t>
      </w:r>
      <w:r w:rsidR="00712096" w:rsidRPr="004F786C">
        <w:rPr>
          <w:rFonts w:ascii="Arial" w:hAnsi="Arial" w:cs="Arial"/>
        </w:rPr>
        <w:t>milionowy zasięg.</w:t>
      </w:r>
      <w:r w:rsidR="00951C1C">
        <w:rPr>
          <w:rFonts w:ascii="Arial" w:hAnsi="Arial" w:cs="Arial"/>
        </w:rPr>
        <w:t xml:space="preserve"> </w:t>
      </w:r>
      <w:r w:rsidR="001D7E72" w:rsidRPr="004F786C">
        <w:rPr>
          <w:rFonts w:ascii="Arial" w:hAnsi="Arial" w:cs="Arial"/>
          <w:color w:val="000000" w:themeColor="text1"/>
        </w:rPr>
        <w:t>60% materiałów medialnych miało charakter ogólnopolski. Informacje o</w:t>
      </w:r>
      <w:r w:rsidR="00123154">
        <w:rPr>
          <w:rFonts w:ascii="Arial" w:hAnsi="Arial" w:cs="Arial"/>
          <w:color w:val="000000" w:themeColor="text1"/>
        </w:rPr>
        <w:t> </w:t>
      </w:r>
      <w:r w:rsidR="001D7E72" w:rsidRPr="004F786C">
        <w:rPr>
          <w:rFonts w:ascii="Arial" w:hAnsi="Arial" w:cs="Arial"/>
          <w:color w:val="000000" w:themeColor="text1"/>
        </w:rPr>
        <w:t>Święcie Dziękczynienia w mediach regionalnych były obecne w całej Polsce.</w:t>
      </w:r>
    </w:p>
    <w:p w14:paraId="2DFFE894" w14:textId="67FC0F44" w:rsidR="009C49C9" w:rsidRDefault="007547AC" w:rsidP="009C49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4F786C">
        <w:rPr>
          <w:rFonts w:ascii="Arial" w:hAnsi="Arial" w:cs="Arial"/>
        </w:rPr>
        <w:t>Kanał Y</w:t>
      </w:r>
      <w:r w:rsidR="00763EFA">
        <w:rPr>
          <w:rFonts w:ascii="Arial" w:hAnsi="Arial" w:cs="Arial"/>
        </w:rPr>
        <w:t>ou</w:t>
      </w:r>
      <w:r w:rsidRPr="004F786C">
        <w:rPr>
          <w:rFonts w:ascii="Arial" w:hAnsi="Arial" w:cs="Arial"/>
        </w:rPr>
        <w:t>T</w:t>
      </w:r>
      <w:r w:rsidR="00763EFA">
        <w:rPr>
          <w:rFonts w:ascii="Arial" w:hAnsi="Arial" w:cs="Arial"/>
        </w:rPr>
        <w:t>ube</w:t>
      </w:r>
      <w:r w:rsidRPr="004F786C">
        <w:rPr>
          <w:rFonts w:ascii="Arial" w:hAnsi="Arial" w:cs="Arial"/>
        </w:rPr>
        <w:t xml:space="preserve"> Centrum Opatrzności Bożej, na którym wydarzenie jest </w:t>
      </w:r>
      <w:r w:rsidR="00763EFA">
        <w:rPr>
          <w:rFonts w:ascii="Arial" w:hAnsi="Arial" w:cs="Arial"/>
        </w:rPr>
        <w:t>relacjonowane</w:t>
      </w:r>
      <w:r w:rsidRPr="004F786C">
        <w:rPr>
          <w:rFonts w:ascii="Arial" w:hAnsi="Arial" w:cs="Arial"/>
        </w:rPr>
        <w:t xml:space="preserve"> na żywo </w:t>
      </w:r>
      <w:r w:rsidR="00505364">
        <w:rPr>
          <w:rFonts w:ascii="Arial" w:hAnsi="Arial" w:cs="Arial"/>
        </w:rPr>
        <w:t>m</w:t>
      </w:r>
      <w:r w:rsidRPr="004F786C">
        <w:rPr>
          <w:rFonts w:ascii="Arial" w:hAnsi="Arial" w:cs="Arial"/>
        </w:rPr>
        <w:t xml:space="preserve">a ponad 10,5 mln wyświetleń. </w:t>
      </w:r>
    </w:p>
    <w:p w14:paraId="7BD69047" w14:textId="151FE431" w:rsidR="001D7E72" w:rsidRPr="009C49C9" w:rsidRDefault="009C49C9" w:rsidP="009C49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Tylko majowe zapowiedzi </w:t>
      </w:r>
      <w:r w:rsidR="001C3027">
        <w:rPr>
          <w:rFonts w:ascii="Arial" w:hAnsi="Arial" w:cs="Arial"/>
        </w:rPr>
        <w:t xml:space="preserve">obchodów Święta Dziękczynienia na </w:t>
      </w:r>
      <w:r>
        <w:rPr>
          <w:rFonts w:ascii="Arial" w:hAnsi="Arial" w:cs="Arial"/>
        </w:rPr>
        <w:t>p</w:t>
      </w:r>
      <w:r w:rsidR="00505364" w:rsidRPr="009C49C9">
        <w:rPr>
          <w:rFonts w:ascii="Arial" w:hAnsi="Arial" w:cs="Arial"/>
        </w:rPr>
        <w:t>rofi</w:t>
      </w:r>
      <w:r w:rsidR="001C3027">
        <w:rPr>
          <w:rFonts w:ascii="Arial" w:hAnsi="Arial" w:cs="Arial"/>
        </w:rPr>
        <w:t>lu</w:t>
      </w:r>
      <w:r w:rsidR="001D7E72" w:rsidRPr="009C49C9">
        <w:rPr>
          <w:rFonts w:ascii="Arial" w:hAnsi="Arial" w:cs="Arial"/>
        </w:rPr>
        <w:t xml:space="preserve"> Centrum Opatrzności Bożej na Facebooku</w:t>
      </w:r>
      <w:r w:rsidR="001C3027">
        <w:rPr>
          <w:rFonts w:ascii="Arial" w:hAnsi="Arial" w:cs="Arial"/>
        </w:rPr>
        <w:t xml:space="preserve"> </w:t>
      </w:r>
      <w:r w:rsidR="001D7E72" w:rsidRPr="009C49C9">
        <w:rPr>
          <w:rFonts w:ascii="Arial" w:hAnsi="Arial" w:cs="Arial"/>
        </w:rPr>
        <w:t>osiąg</w:t>
      </w:r>
      <w:r w:rsidR="0037107F">
        <w:rPr>
          <w:rFonts w:ascii="Arial" w:hAnsi="Arial" w:cs="Arial"/>
        </w:rPr>
        <w:t>nęły</w:t>
      </w:r>
      <w:r w:rsidR="001D7E72" w:rsidRPr="009C49C9">
        <w:rPr>
          <w:rFonts w:ascii="Arial" w:hAnsi="Arial" w:cs="Arial"/>
        </w:rPr>
        <w:t xml:space="preserve"> ponad </w:t>
      </w:r>
      <w:r w:rsidR="003F5618" w:rsidRPr="009C49C9">
        <w:rPr>
          <w:rFonts w:ascii="Arial" w:hAnsi="Arial" w:cs="Arial"/>
        </w:rPr>
        <w:t>półmilionowy</w:t>
      </w:r>
      <w:r w:rsidR="001D7E72" w:rsidRPr="009C49C9">
        <w:rPr>
          <w:rFonts w:ascii="Arial" w:hAnsi="Arial" w:cs="Arial"/>
        </w:rPr>
        <w:t xml:space="preserve"> zasięg</w:t>
      </w:r>
      <w:r w:rsidR="0037107F">
        <w:rPr>
          <w:rFonts w:ascii="Arial" w:hAnsi="Arial" w:cs="Arial"/>
        </w:rPr>
        <w:t xml:space="preserve"> (dane za rok 2024)</w:t>
      </w:r>
      <w:r w:rsidR="00015B31">
        <w:rPr>
          <w:rFonts w:ascii="Arial" w:hAnsi="Arial" w:cs="Arial"/>
        </w:rPr>
        <w:t>.</w:t>
      </w:r>
      <w:r w:rsidR="001D7E72" w:rsidRPr="009C49C9">
        <w:rPr>
          <w:rFonts w:ascii="Arial" w:hAnsi="Arial" w:cs="Arial"/>
        </w:rPr>
        <w:t xml:space="preserve"> </w:t>
      </w:r>
      <w:r w:rsidR="007B0AEC">
        <w:rPr>
          <w:rFonts w:ascii="Arial" w:hAnsi="Arial" w:cs="Arial"/>
        </w:rPr>
        <w:t xml:space="preserve">Natomiast relacje </w:t>
      </w:r>
      <w:r w:rsidR="00103E86">
        <w:rPr>
          <w:rFonts w:ascii="Arial" w:hAnsi="Arial" w:cs="Arial"/>
        </w:rPr>
        <w:t>z wydarzenia, publikowane dzień po i</w:t>
      </w:r>
      <w:r w:rsidR="0089246D">
        <w:rPr>
          <w:rFonts w:ascii="Arial" w:hAnsi="Arial" w:cs="Arial"/>
        </w:rPr>
        <w:t> </w:t>
      </w:r>
      <w:r w:rsidR="00103E86">
        <w:rPr>
          <w:rFonts w:ascii="Arial" w:hAnsi="Arial" w:cs="Arial"/>
        </w:rPr>
        <w:t>w</w:t>
      </w:r>
      <w:r w:rsidR="0089246D">
        <w:rPr>
          <w:rFonts w:ascii="Arial" w:hAnsi="Arial" w:cs="Arial"/>
        </w:rPr>
        <w:t> </w:t>
      </w:r>
      <w:r w:rsidR="00103E86">
        <w:rPr>
          <w:rFonts w:ascii="Arial" w:hAnsi="Arial" w:cs="Arial"/>
        </w:rPr>
        <w:t xml:space="preserve">kolejnych dniach, cieszyły się </w:t>
      </w:r>
      <w:r w:rsidR="00984FE3">
        <w:rPr>
          <w:rFonts w:ascii="Arial" w:hAnsi="Arial" w:cs="Arial"/>
        </w:rPr>
        <w:t xml:space="preserve">widownią </w:t>
      </w:r>
      <w:r w:rsidR="00736E45" w:rsidRPr="009C49C9">
        <w:rPr>
          <w:rFonts w:ascii="Arial" w:hAnsi="Arial" w:cs="Arial"/>
        </w:rPr>
        <w:t xml:space="preserve">prawie </w:t>
      </w:r>
      <w:r w:rsidR="0089246D">
        <w:rPr>
          <w:rFonts w:ascii="Arial" w:hAnsi="Arial" w:cs="Arial"/>
        </w:rPr>
        <w:t>25</w:t>
      </w:r>
      <w:r w:rsidR="00736E45" w:rsidRPr="009C49C9">
        <w:rPr>
          <w:rFonts w:ascii="Arial" w:hAnsi="Arial" w:cs="Arial"/>
        </w:rPr>
        <w:t>0 tysięcy</w:t>
      </w:r>
      <w:r w:rsidR="00984FE3">
        <w:rPr>
          <w:rFonts w:ascii="Arial" w:hAnsi="Arial" w:cs="Arial"/>
        </w:rPr>
        <w:t xml:space="preserve"> fanów</w:t>
      </w:r>
      <w:r w:rsidR="0089246D">
        <w:rPr>
          <w:rFonts w:ascii="Arial" w:hAnsi="Arial" w:cs="Arial"/>
        </w:rPr>
        <w:t>.</w:t>
      </w:r>
    </w:p>
    <w:p w14:paraId="1C7B6FF3" w14:textId="22E4FE96" w:rsidR="00F6646B" w:rsidRPr="004F786C" w:rsidRDefault="00101A24" w:rsidP="00F6646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ostatnich latach</w:t>
      </w:r>
      <w:r w:rsidR="00F6646B" w:rsidRPr="004F786C">
        <w:rPr>
          <w:rFonts w:ascii="Arial" w:hAnsi="Arial" w:cs="Arial"/>
        </w:rPr>
        <w:t xml:space="preserve"> wzr</w:t>
      </w:r>
      <w:r>
        <w:rPr>
          <w:rFonts w:ascii="Arial" w:hAnsi="Arial" w:cs="Arial"/>
        </w:rPr>
        <w:t xml:space="preserve">osła </w:t>
      </w:r>
      <w:r w:rsidR="00F6646B" w:rsidRPr="004F786C">
        <w:rPr>
          <w:rFonts w:ascii="Arial" w:hAnsi="Arial" w:cs="Arial"/>
        </w:rPr>
        <w:t>liczba osób uczestniczących w pielgrzymce z</w:t>
      </w:r>
      <w:r w:rsidR="00B87889">
        <w:rPr>
          <w:rFonts w:ascii="Arial" w:hAnsi="Arial" w:cs="Arial"/>
        </w:rPr>
        <w:t> </w:t>
      </w:r>
      <w:r w:rsidR="00F6646B" w:rsidRPr="004F786C">
        <w:rPr>
          <w:rFonts w:ascii="Arial" w:hAnsi="Arial" w:cs="Arial"/>
        </w:rPr>
        <w:t xml:space="preserve">relikwiami </w:t>
      </w:r>
      <w:r w:rsidR="00B87889">
        <w:rPr>
          <w:rFonts w:ascii="Arial" w:hAnsi="Arial" w:cs="Arial"/>
        </w:rPr>
        <w:t xml:space="preserve">polskich świętych i błogosławionych </w:t>
      </w:r>
      <w:r w:rsidR="00F6646B" w:rsidRPr="004F786C">
        <w:rPr>
          <w:rFonts w:ascii="Arial" w:hAnsi="Arial" w:cs="Arial"/>
        </w:rPr>
        <w:t>– w zeszłym roku było to ponad 1500 osób.</w:t>
      </w:r>
    </w:p>
    <w:p w14:paraId="677F5F64" w14:textId="0FAA508B" w:rsidR="00F6646B" w:rsidRDefault="00D664B9" w:rsidP="00F6646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540CF">
        <w:rPr>
          <w:rFonts w:ascii="Arial" w:hAnsi="Arial" w:cs="Arial"/>
        </w:rPr>
        <w:t>Każdego roku</w:t>
      </w:r>
      <w:r w:rsidR="00F6646B" w:rsidRPr="00D540CF">
        <w:rPr>
          <w:rFonts w:ascii="Arial" w:hAnsi="Arial" w:cs="Arial"/>
        </w:rPr>
        <w:t xml:space="preserve"> Miasteczko dla dzieci</w:t>
      </w:r>
      <w:r w:rsidR="00D540CF">
        <w:rPr>
          <w:rFonts w:ascii="Arial" w:hAnsi="Arial" w:cs="Arial"/>
        </w:rPr>
        <w:t xml:space="preserve"> licznie odwiedzane jest przez rodziny, a w grze terenowej bierze udział</w:t>
      </w:r>
      <w:r w:rsidRPr="00D540CF">
        <w:rPr>
          <w:rFonts w:ascii="Arial" w:hAnsi="Arial" w:cs="Arial"/>
        </w:rPr>
        <w:t xml:space="preserve"> </w:t>
      </w:r>
      <w:r w:rsidR="00D540CF">
        <w:rPr>
          <w:rFonts w:ascii="Arial" w:hAnsi="Arial" w:cs="Arial"/>
        </w:rPr>
        <w:t>przeszło 500 dzieci.</w:t>
      </w:r>
      <w:r w:rsidR="00F6646B" w:rsidRPr="00D540CF">
        <w:rPr>
          <w:rFonts w:ascii="Arial" w:hAnsi="Arial" w:cs="Arial"/>
        </w:rPr>
        <w:t xml:space="preserve"> </w:t>
      </w:r>
    </w:p>
    <w:p w14:paraId="72B794B2" w14:textId="77777777" w:rsidR="00CB4DB9" w:rsidRDefault="00CB4DB9" w:rsidP="00CB4DB9">
      <w:pPr>
        <w:spacing w:line="276" w:lineRule="auto"/>
        <w:jc w:val="both"/>
        <w:rPr>
          <w:rFonts w:ascii="Arial" w:hAnsi="Arial" w:cs="Arial"/>
        </w:rPr>
      </w:pPr>
    </w:p>
    <w:p w14:paraId="3EBEF4F9" w14:textId="77777777" w:rsidR="00CB4DB9" w:rsidRPr="00CB4DB9" w:rsidRDefault="00CB4DB9" w:rsidP="00CB4DB9">
      <w:pPr>
        <w:spacing w:line="276" w:lineRule="auto"/>
        <w:jc w:val="both"/>
        <w:rPr>
          <w:rFonts w:ascii="Arial" w:hAnsi="Arial" w:cs="Arial"/>
        </w:rPr>
      </w:pPr>
      <w:r w:rsidRPr="00CB4DB9">
        <w:rPr>
          <w:rFonts w:ascii="Arial" w:hAnsi="Arial" w:cs="Arial"/>
        </w:rPr>
        <w:t>_____________________________________________</w:t>
      </w:r>
    </w:p>
    <w:p w14:paraId="3EC8BF16" w14:textId="77777777" w:rsidR="00CB4DB9" w:rsidRPr="00582F11" w:rsidRDefault="00CB4DB9" w:rsidP="00CB4DB9">
      <w:pPr>
        <w:spacing w:line="276" w:lineRule="auto"/>
        <w:jc w:val="both"/>
        <w:rPr>
          <w:rFonts w:ascii="Arial" w:hAnsi="Arial" w:cs="Arial"/>
          <w:b/>
          <w:bCs/>
        </w:rPr>
      </w:pPr>
      <w:r w:rsidRPr="00582F11">
        <w:rPr>
          <w:rFonts w:ascii="Arial" w:hAnsi="Arial" w:cs="Arial"/>
          <w:b/>
          <w:bCs/>
        </w:rPr>
        <w:t>Kontakt:</w:t>
      </w:r>
    </w:p>
    <w:p w14:paraId="36578589" w14:textId="77777777" w:rsidR="00CB4DB9" w:rsidRPr="00CB4DB9" w:rsidRDefault="00CB4DB9" w:rsidP="00CB4DB9">
      <w:pPr>
        <w:spacing w:line="276" w:lineRule="auto"/>
        <w:jc w:val="both"/>
        <w:rPr>
          <w:rFonts w:ascii="Arial" w:hAnsi="Arial" w:cs="Arial"/>
        </w:rPr>
      </w:pPr>
      <w:r w:rsidRPr="00CB4DB9">
        <w:rPr>
          <w:rFonts w:ascii="Arial" w:hAnsi="Arial" w:cs="Arial"/>
        </w:rPr>
        <w:t>Biuro Prasowe Centrum Opatrzności Bożej</w:t>
      </w:r>
    </w:p>
    <w:p w14:paraId="56AAAABD" w14:textId="77777777" w:rsidR="00CB4DB9" w:rsidRPr="00CB4DB9" w:rsidRDefault="00CB4DB9" w:rsidP="00CB4DB9">
      <w:pPr>
        <w:spacing w:line="276" w:lineRule="auto"/>
        <w:jc w:val="both"/>
        <w:rPr>
          <w:rFonts w:ascii="Arial" w:hAnsi="Arial" w:cs="Arial"/>
        </w:rPr>
      </w:pPr>
      <w:r w:rsidRPr="00CB4DB9">
        <w:rPr>
          <w:rFonts w:ascii="Arial" w:hAnsi="Arial" w:cs="Arial"/>
        </w:rPr>
        <w:t>tel. 604 789 289, biuroprasowe@centrumopatrznosci.pl</w:t>
      </w:r>
    </w:p>
    <w:p w14:paraId="6C6509EC" w14:textId="77777777" w:rsidR="00CB4DB9" w:rsidRPr="00CB4DB9" w:rsidRDefault="00CB4DB9" w:rsidP="00CB4DB9">
      <w:pPr>
        <w:spacing w:line="276" w:lineRule="auto"/>
        <w:jc w:val="both"/>
        <w:rPr>
          <w:rFonts w:ascii="Arial" w:hAnsi="Arial" w:cs="Arial"/>
        </w:rPr>
      </w:pPr>
      <w:r w:rsidRPr="00CB4DB9">
        <w:rPr>
          <w:rFonts w:ascii="Arial" w:hAnsi="Arial" w:cs="Arial"/>
        </w:rPr>
        <w:t>Biuro Centrum Opatrzności Bożej</w:t>
      </w:r>
    </w:p>
    <w:p w14:paraId="6178928D" w14:textId="7B3A86D6" w:rsidR="00CB4DB9" w:rsidRPr="00CB4DB9" w:rsidRDefault="00CB4DB9" w:rsidP="00CB4DB9">
      <w:pPr>
        <w:spacing w:line="276" w:lineRule="auto"/>
        <w:jc w:val="both"/>
        <w:rPr>
          <w:rFonts w:ascii="Arial" w:hAnsi="Arial" w:cs="Arial"/>
        </w:rPr>
      </w:pPr>
      <w:r w:rsidRPr="00CB4DB9">
        <w:rPr>
          <w:rFonts w:ascii="Arial" w:hAnsi="Arial" w:cs="Arial"/>
        </w:rPr>
        <w:t>ul. Ks. Prymasa A. Hlonda 1, 02-972 Warszawa</w:t>
      </w:r>
    </w:p>
    <w:sectPr w:rsidR="00CB4DB9" w:rsidRPr="00CB4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50AE" w14:textId="77777777" w:rsidR="006F385E" w:rsidRDefault="006F385E" w:rsidP="001D7E72">
      <w:r>
        <w:separator/>
      </w:r>
    </w:p>
  </w:endnote>
  <w:endnote w:type="continuationSeparator" w:id="0">
    <w:p w14:paraId="5E0A2DE9" w14:textId="77777777" w:rsidR="006F385E" w:rsidRDefault="006F385E" w:rsidP="001D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A7FC7" w14:textId="77777777" w:rsidR="006F385E" w:rsidRDefault="006F385E" w:rsidP="001D7E72">
      <w:r>
        <w:separator/>
      </w:r>
    </w:p>
  </w:footnote>
  <w:footnote w:type="continuationSeparator" w:id="0">
    <w:p w14:paraId="4B5BE51B" w14:textId="77777777" w:rsidR="006F385E" w:rsidRDefault="006F385E" w:rsidP="001D7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1A4E1" w14:textId="493EBC97" w:rsidR="00582CC5" w:rsidRDefault="00582CC5" w:rsidP="00582CC5">
    <w:pPr>
      <w:pStyle w:val="Nagwek"/>
      <w:jc w:val="center"/>
    </w:pPr>
    <w:r>
      <w:rPr>
        <w:b/>
        <w:bCs/>
        <w:noProof/>
        <w:sz w:val="36"/>
        <w:szCs w:val="36"/>
      </w:rPr>
      <w:drawing>
        <wp:inline distT="0" distB="0" distL="0" distR="0" wp14:anchorId="06D5D383" wp14:editId="541FF638">
          <wp:extent cx="1122744" cy="897378"/>
          <wp:effectExtent l="0" t="0" r="0" b="4445"/>
          <wp:docPr id="66506562" name="Obraz 4" descr="Obraz zawierający logo, Czcionka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051802" name="Obraz 4" descr="Obraz zawierający logo, Czcionka, Grafika, symbol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494" cy="97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E482FD" w14:textId="77777777" w:rsidR="00582CC5" w:rsidRDefault="00582CC5" w:rsidP="00582CC5">
    <w:pPr>
      <w:pStyle w:val="Nagwek"/>
      <w:jc w:val="center"/>
    </w:pPr>
  </w:p>
  <w:p w14:paraId="1DA05B11" w14:textId="77777777" w:rsidR="00582CC5" w:rsidRDefault="00582CC5" w:rsidP="00582CC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E61B0"/>
    <w:multiLevelType w:val="hybridMultilevel"/>
    <w:tmpl w:val="D1788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83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06"/>
    <w:rsid w:val="00015B31"/>
    <w:rsid w:val="00071CBD"/>
    <w:rsid w:val="00093E51"/>
    <w:rsid w:val="000B3BEA"/>
    <w:rsid w:val="00101A24"/>
    <w:rsid w:val="00103E86"/>
    <w:rsid w:val="00123154"/>
    <w:rsid w:val="001C3027"/>
    <w:rsid w:val="001D7E72"/>
    <w:rsid w:val="00365773"/>
    <w:rsid w:val="0037107F"/>
    <w:rsid w:val="003F5618"/>
    <w:rsid w:val="004518B5"/>
    <w:rsid w:val="004B3BEC"/>
    <w:rsid w:val="004F786C"/>
    <w:rsid w:val="00505364"/>
    <w:rsid w:val="00566CFF"/>
    <w:rsid w:val="00582CC5"/>
    <w:rsid w:val="00582F11"/>
    <w:rsid w:val="00591793"/>
    <w:rsid w:val="005A14D7"/>
    <w:rsid w:val="006B6029"/>
    <w:rsid w:val="006F385E"/>
    <w:rsid w:val="006F6057"/>
    <w:rsid w:val="00712096"/>
    <w:rsid w:val="0073235A"/>
    <w:rsid w:val="00736E45"/>
    <w:rsid w:val="007547AC"/>
    <w:rsid w:val="00763EFA"/>
    <w:rsid w:val="007B0AEC"/>
    <w:rsid w:val="008111CB"/>
    <w:rsid w:val="008400B5"/>
    <w:rsid w:val="0089246D"/>
    <w:rsid w:val="008C5965"/>
    <w:rsid w:val="008F3203"/>
    <w:rsid w:val="008F73B4"/>
    <w:rsid w:val="0094393C"/>
    <w:rsid w:val="00951C1C"/>
    <w:rsid w:val="00984FE3"/>
    <w:rsid w:val="009C49C9"/>
    <w:rsid w:val="009D034F"/>
    <w:rsid w:val="00A8011E"/>
    <w:rsid w:val="00A82BA2"/>
    <w:rsid w:val="00B11941"/>
    <w:rsid w:val="00B87889"/>
    <w:rsid w:val="00BD767F"/>
    <w:rsid w:val="00C930E2"/>
    <w:rsid w:val="00CA4E6D"/>
    <w:rsid w:val="00CB4DB9"/>
    <w:rsid w:val="00D540CF"/>
    <w:rsid w:val="00D664B9"/>
    <w:rsid w:val="00D70EC1"/>
    <w:rsid w:val="00DD139A"/>
    <w:rsid w:val="00E11A11"/>
    <w:rsid w:val="00E35855"/>
    <w:rsid w:val="00E36AB1"/>
    <w:rsid w:val="00F271EC"/>
    <w:rsid w:val="00F279AC"/>
    <w:rsid w:val="00F6646B"/>
    <w:rsid w:val="00F77606"/>
    <w:rsid w:val="00F93066"/>
    <w:rsid w:val="00FA4157"/>
    <w:rsid w:val="00FA6D8B"/>
    <w:rsid w:val="00FB160B"/>
    <w:rsid w:val="00FD2FAE"/>
    <w:rsid w:val="00FE199A"/>
    <w:rsid w:val="2D9FEDDA"/>
    <w:rsid w:val="51212752"/>
    <w:rsid w:val="6BEEF9BD"/>
    <w:rsid w:val="6E3A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C66112"/>
  <w15:chartTrackingRefBased/>
  <w15:docId w15:val="{FE70AB54-F7C9-6041-91FF-9F74707D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7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7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76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7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76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76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76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76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76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7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77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76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76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76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76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76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76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76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76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7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76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7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76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76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76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76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7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76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7606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7E7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7E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7E7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D03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034F"/>
  </w:style>
  <w:style w:type="paragraph" w:styleId="Stopka">
    <w:name w:val="footer"/>
    <w:basedOn w:val="Normalny"/>
    <w:link w:val="StopkaZnak"/>
    <w:uiPriority w:val="99"/>
    <w:unhideWhenUsed/>
    <w:rsid w:val="009D03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034F"/>
  </w:style>
  <w:style w:type="character" w:styleId="Odwoaniedokomentarza">
    <w:name w:val="annotation reference"/>
    <w:basedOn w:val="Domylnaczcionkaakapitu"/>
    <w:uiPriority w:val="99"/>
    <w:semiHidden/>
    <w:unhideWhenUsed/>
    <w:rsid w:val="009D03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3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3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3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34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0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Fenrych</dc:creator>
  <cp:keywords/>
  <dc:description/>
  <cp:lastModifiedBy>Anna Dunikowka</cp:lastModifiedBy>
  <cp:revision>48</cp:revision>
  <dcterms:created xsi:type="dcterms:W3CDTF">2025-04-15T11:38:00Z</dcterms:created>
  <dcterms:modified xsi:type="dcterms:W3CDTF">2025-05-08T11:35:00Z</dcterms:modified>
</cp:coreProperties>
</file>